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43870" w:rsidRPr="00343870" w:rsidTr="00343870">
        <w:tc>
          <w:tcPr>
            <w:tcW w:w="9396" w:type="dxa"/>
            <w:shd w:val="clear" w:color="auto" w:fill="FFC000"/>
          </w:tcPr>
          <w:p w:rsidR="00343870" w:rsidRPr="00343870" w:rsidRDefault="00343870" w:rsidP="0034387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70">
              <w:rPr>
                <w:rFonts w:ascii="Times New Roman" w:hAnsi="Times New Roman" w:cs="Times New Roman"/>
                <w:b/>
                <w:sz w:val="24"/>
                <w:szCs w:val="24"/>
              </w:rPr>
              <w:t>John V Palaiologos</w:t>
            </w:r>
          </w:p>
        </w:tc>
      </w:tr>
      <w:tr w:rsidR="00343870" w:rsidRPr="00343870" w:rsidTr="00343870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423"/>
              <w:gridCol w:w="3857"/>
            </w:tblGrid>
            <w:tr w:rsidR="00343870" w:rsidRPr="00343870" w:rsidTr="0034387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John V Palaiologos</w:t>
                  </w:r>
                </w:p>
              </w:tc>
            </w:tr>
            <w:tr w:rsidR="00343870" w:rsidRPr="00343870" w:rsidTr="0034387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Emperor and Autocrat of the Romans</w:t>
                  </w:r>
                </w:p>
              </w:tc>
            </w:tr>
            <w:tr w:rsidR="00343870" w:rsidRPr="00343870" w:rsidTr="0034387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BA79C36" wp14:editId="1E5F83C5">
                        <wp:extent cx="2095500" cy="2581275"/>
                        <wp:effectExtent l="0" t="0" r="0" b="9525"/>
                        <wp:docPr id="1" name="Picture 1" descr="https://upload.wikimedia.org/wikipedia/commons/thumb/3/37/Restored_mosaic_of_John_V_Palaiologos_%28head%29.jpg/220px-Restored_mosaic_of_John_V_Palaiologos_%28head%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upload.wikimedia.org/wikipedia/commons/thumb/3/37/Restored_mosaic_of_John_V_Palaiologos_%28head%29.jpg/220px-Restored_mosaic_of_John_V_Palaiologos_%28head%29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581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3870" w:rsidRPr="00343870" w:rsidRDefault="00343870" w:rsidP="0034387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Restored mosaic of John V Palaiologos in the eastern arch of Hagia Sophia.</w:t>
                  </w:r>
                </w:p>
              </w:tc>
            </w:tr>
            <w:tr w:rsidR="00343870" w:rsidRPr="00343870" w:rsidTr="0034387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343870" w:rsidRPr="00343870" w:rsidTr="0034387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1st 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November 1341 –</w:t>
                  </w: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12 August 1376</w:t>
                  </w:r>
                </w:p>
              </w:tc>
            </w:tr>
            <w:tr w:rsidR="00343870" w:rsidRPr="00343870" w:rsidTr="0034387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Andronikos III Palaiologos</w:t>
                  </w:r>
                </w:p>
              </w:tc>
            </w:tr>
            <w:tr w:rsidR="00343870" w:rsidRPr="00343870" w:rsidTr="0034387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Andronikos IV Palaiologos</w:t>
                  </w:r>
                </w:p>
              </w:tc>
            </w:tr>
            <w:tr w:rsidR="00343870" w:rsidRPr="00343870" w:rsidTr="0034387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Co-rulers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VI Kantakouzenos</w:t>
                  </w: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Matthew Kantakouzenos</w:t>
                  </w:r>
                </w:p>
              </w:tc>
            </w:tr>
            <w:tr w:rsidR="00343870" w:rsidRPr="00343870" w:rsidTr="0034387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2nd 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July 1379 – 14 April 1390</w:t>
                  </w:r>
                </w:p>
              </w:tc>
            </w:tr>
            <w:tr w:rsidR="00343870" w:rsidRPr="00343870" w:rsidTr="0034387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VII Palaiologos</w:t>
                  </w:r>
                </w:p>
              </w:tc>
            </w:tr>
            <w:tr w:rsidR="00343870" w:rsidRPr="00343870" w:rsidTr="0034387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3rd 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September 1390 –</w:t>
                  </w: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16 February 1391</w:t>
                  </w:r>
                </w:p>
              </w:tc>
            </w:tr>
            <w:tr w:rsidR="00343870" w:rsidRPr="00343870" w:rsidTr="0034387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Manuel II Palaiologos</w:t>
                  </w:r>
                </w:p>
              </w:tc>
            </w:tr>
            <w:tr w:rsidR="00343870" w:rsidRPr="00343870" w:rsidTr="0034387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3870" w:rsidRPr="00343870" w:rsidTr="0034387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June 1332</w:t>
                  </w: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Didymoteicho, Byzantine Empire</w:t>
                  </w:r>
                </w:p>
              </w:tc>
            </w:tr>
            <w:tr w:rsidR="00343870" w:rsidRPr="00343870" w:rsidTr="0034387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February 1391 (aged 58)</w:t>
                  </w: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</w:t>
                  </w:r>
                </w:p>
              </w:tc>
            </w:tr>
            <w:tr w:rsidR="00343870" w:rsidRPr="00343870" w:rsidTr="0034387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Helena Kantakouzene</w:t>
                  </w:r>
                </w:p>
              </w:tc>
            </w:tr>
            <w:tr w:rsidR="00343870" w:rsidRPr="00343870" w:rsidTr="0034387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Andronikos IV Palaiologos</w:t>
                  </w:r>
                </w:p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Irene Palaiologina</w:t>
                  </w:r>
                </w:p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Manuel II Palaiologos</w:t>
                  </w:r>
                </w:p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Theodore I Palaiologos</w:t>
                  </w:r>
                </w:p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Palaiologos</w:t>
                  </w:r>
                </w:p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Maria Palaiologina</w:t>
                  </w:r>
                </w:p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Four unnamed daughters</w:t>
                  </w:r>
                </w:p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Zampia Palaiologina (ill.)</w:t>
                  </w:r>
                </w:p>
              </w:tc>
            </w:tr>
            <w:tr w:rsidR="00343870" w:rsidRPr="00343870" w:rsidTr="0034387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343870" w:rsidRPr="00343870" w:rsidTr="0034387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343870" w:rsidRPr="00343870" w:rsidRDefault="00343870" w:rsidP="00343870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43870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Names</w:t>
                        </w:r>
                      </w:p>
                    </w:tc>
                  </w:tr>
                  <w:tr w:rsidR="00343870" w:rsidRPr="00343870" w:rsidTr="0034387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343870" w:rsidRPr="00343870" w:rsidRDefault="00343870" w:rsidP="00343870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4387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John Palaiologos</w:t>
                        </w:r>
                        <w:r w:rsidRPr="0034387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Ἰωάννης Παλαιολόγος</w:t>
                        </w:r>
                      </w:p>
                    </w:tc>
                  </w:tr>
                </w:tbl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3870" w:rsidRPr="00343870" w:rsidTr="0034387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Palaiologos</w:t>
                  </w:r>
                </w:p>
              </w:tc>
            </w:tr>
            <w:tr w:rsidR="00343870" w:rsidRPr="00343870" w:rsidTr="0034387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Andronikos III Palaiologos</w:t>
                  </w:r>
                </w:p>
              </w:tc>
            </w:tr>
            <w:tr w:rsidR="00343870" w:rsidRPr="00343870" w:rsidTr="0034387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Anna of Savoy</w:t>
                  </w:r>
                </w:p>
              </w:tc>
            </w:tr>
            <w:tr w:rsidR="00343870" w:rsidRPr="00343870" w:rsidTr="0034387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43870" w:rsidRPr="00343870" w:rsidRDefault="00343870" w:rsidP="0034387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Eastern Orthodox then converted to Eastern Catholicism</w:t>
                  </w:r>
                </w:p>
              </w:tc>
            </w:tr>
          </w:tbl>
          <w:p w:rsidR="00343870" w:rsidRPr="00343870" w:rsidRDefault="00343870" w:rsidP="003438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70" w:rsidRPr="00343870" w:rsidTr="00343870">
        <w:tc>
          <w:tcPr>
            <w:tcW w:w="9396" w:type="dxa"/>
            <w:shd w:val="clear" w:color="auto" w:fill="00B0F0"/>
          </w:tcPr>
          <w:p w:rsidR="00343870" w:rsidRPr="00343870" w:rsidRDefault="00343870" w:rsidP="0034387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0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44EAA8E7" wp14:editId="7DA3B73B">
                  <wp:extent cx="2095500" cy="3038475"/>
                  <wp:effectExtent l="0" t="0" r="0" b="9525"/>
                  <wp:docPr id="3" name="Picture 3" descr="https://upload.wikimedia.org/wikipedia/commons/thumb/b/bd/157_-_John_V_Palaiologos_%28Mutinensis_-_color%29.png/220px-157_-_John_V_Palaiologos_%28Mutinensis_-_color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b/bd/157_-_John_V_Palaiologos_%28Mutinensis_-_color%29.png/220px-157_-_John_V_Palaiologos_%28Mutinensis_-_color%29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870" w:rsidRPr="00343870" w:rsidTr="00343870">
        <w:tc>
          <w:tcPr>
            <w:tcW w:w="9396" w:type="dxa"/>
            <w:shd w:val="clear" w:color="auto" w:fill="FFFF00"/>
          </w:tcPr>
          <w:p w:rsidR="00343870" w:rsidRPr="00343870" w:rsidRDefault="00343870" w:rsidP="0034387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70">
              <w:rPr>
                <w:rFonts w:ascii="Times New Roman" w:hAnsi="Times New Roman" w:cs="Times New Roman"/>
                <w:sz w:val="24"/>
                <w:szCs w:val="24"/>
              </w:rPr>
              <w:t>Depiction of John V Palaiologos in the 15th-century </w:t>
            </w:r>
            <w:r w:rsidRPr="003438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Mutinensis gr. 122</w:t>
            </w:r>
            <w:r w:rsidRPr="00343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3870" w:rsidRPr="00343870" w:rsidTr="00343870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  <w:gridCol w:w="3455"/>
              <w:gridCol w:w="2549"/>
            </w:tblGrid>
            <w:tr w:rsidR="00343870" w:rsidRPr="00343870" w:rsidTr="0006084C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43870" w:rsidRPr="00343870" w:rsidRDefault="00343870" w:rsidP="0034387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V Palaiologos</w:t>
                  </w:r>
                </w:p>
                <w:p w:rsidR="00343870" w:rsidRPr="00343870" w:rsidRDefault="00343870" w:rsidP="0034387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Palaiologos dynasty</w:t>
                  </w:r>
                </w:p>
                <w:p w:rsidR="00343870" w:rsidRPr="00343870" w:rsidRDefault="00343870" w:rsidP="0034387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1332 </w:t>
                  </w:r>
                  <w:r w:rsidRPr="003438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16 February 1391</w:t>
                  </w:r>
                </w:p>
              </w:tc>
            </w:tr>
            <w:tr w:rsidR="00343870" w:rsidRPr="00343870" w:rsidTr="0006084C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43870" w:rsidRPr="00343870" w:rsidRDefault="00343870" w:rsidP="0034387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343870" w:rsidRPr="00343870" w:rsidTr="0006084C">
              <w:tc>
                <w:tcPr>
                  <w:tcW w:w="254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43870" w:rsidRPr="00343870" w:rsidRDefault="00343870" w:rsidP="0034387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343870" w:rsidRPr="00343870" w:rsidRDefault="00343870" w:rsidP="0034387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Andronikos III Palaiologos</w:t>
                  </w:r>
                </w:p>
              </w:tc>
              <w:tc>
                <w:tcPr>
                  <w:tcW w:w="345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43870" w:rsidRPr="00343870" w:rsidRDefault="00343870" w:rsidP="0034387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Byzantine emperor</w:t>
                  </w: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1341–1376</w:t>
                  </w: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4387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John VI Kantakouzenos</w:t>
                  </w: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4387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(1347–1354)</w:t>
                  </w: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4387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Matthew Kantakouzenos</w:t>
                  </w: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4387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(1353–</w:t>
                  </w:r>
                  <w:r w:rsidRPr="0034387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1357)</w:t>
                  </w: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4387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Andronikos IV Palaiologos</w:t>
                  </w: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4387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(1352–1373)</w:t>
                  </w: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4387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Manuel II Palaiologos</w:t>
                  </w: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4387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(1373–1376)</w:t>
                  </w:r>
                </w:p>
              </w:tc>
              <w:tc>
                <w:tcPr>
                  <w:tcW w:w="254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43870" w:rsidRPr="00343870" w:rsidRDefault="00343870" w:rsidP="0034387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Succeeded by</w:t>
                  </w:r>
                </w:p>
                <w:p w:rsidR="00343870" w:rsidRPr="00343870" w:rsidRDefault="00343870" w:rsidP="0034387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Andronikos IV Palaiologos</w:t>
                  </w:r>
                </w:p>
              </w:tc>
            </w:tr>
            <w:tr w:rsidR="00343870" w:rsidRPr="00343870" w:rsidTr="0006084C">
              <w:tc>
                <w:tcPr>
                  <w:tcW w:w="254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43870" w:rsidRPr="00343870" w:rsidRDefault="00343870" w:rsidP="0034387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343870" w:rsidRPr="00343870" w:rsidRDefault="00343870" w:rsidP="0034387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Andronikos IV Palaiologos</w:t>
                  </w:r>
                </w:p>
              </w:tc>
              <w:tc>
                <w:tcPr>
                  <w:tcW w:w="345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43870" w:rsidRPr="00343870" w:rsidRDefault="00343870" w:rsidP="0034387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Byzantine emperor</w:t>
                  </w: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1379–1390</w:t>
                  </w: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4387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Manuel II Palaiologos</w:t>
                  </w: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4387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(1379–1390)</w:t>
                  </w: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4387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Andronikos IV Palaiologos</w:t>
                  </w: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4387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(1381–1385)</w:t>
                  </w:r>
                </w:p>
              </w:tc>
              <w:tc>
                <w:tcPr>
                  <w:tcW w:w="254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43870" w:rsidRPr="00343870" w:rsidRDefault="00343870" w:rsidP="0034387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343870" w:rsidRPr="00343870" w:rsidRDefault="00343870" w:rsidP="0034387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John VII Palaiologos</w:t>
                  </w:r>
                </w:p>
              </w:tc>
            </w:tr>
            <w:tr w:rsidR="00343870" w:rsidRPr="00343870" w:rsidTr="0006084C">
              <w:tc>
                <w:tcPr>
                  <w:tcW w:w="254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43870" w:rsidRPr="00343870" w:rsidRDefault="00343870" w:rsidP="0034387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343870" w:rsidRPr="00343870" w:rsidRDefault="00343870" w:rsidP="0034387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John VII Palaiologos</w:t>
                  </w:r>
                </w:p>
              </w:tc>
              <w:tc>
                <w:tcPr>
                  <w:tcW w:w="345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43870" w:rsidRPr="00343870" w:rsidRDefault="00343870" w:rsidP="0034387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Byzantine emperor</w:t>
                  </w: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1390–1391</w:t>
                  </w: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4387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Manuel II Palaiologos</w:t>
                  </w: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4387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(1390–1391)</w:t>
                  </w:r>
                </w:p>
              </w:tc>
              <w:tc>
                <w:tcPr>
                  <w:tcW w:w="254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43870" w:rsidRPr="00343870" w:rsidRDefault="00343870" w:rsidP="0034387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343870" w:rsidRPr="00343870" w:rsidRDefault="00343870" w:rsidP="0034387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438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Manuel II Palaiologos</w:t>
                  </w:r>
                </w:p>
              </w:tc>
            </w:tr>
          </w:tbl>
          <w:p w:rsidR="00343870" w:rsidRPr="00343870" w:rsidRDefault="00343870" w:rsidP="0034387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551" w:rsidRDefault="009B7551" w:rsidP="00343870"/>
    <w:p w:rsidR="00343870" w:rsidRDefault="00343870" w:rsidP="00343870"/>
    <w:p w:rsidR="00343870" w:rsidRPr="00E70DBA" w:rsidRDefault="00343870" w:rsidP="00343870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1" r:href="rId12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343870" w:rsidRPr="00E70DBA" w:rsidRDefault="00343870" w:rsidP="00343870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343870" w:rsidRPr="00E70DBA" w:rsidTr="00B06023">
        <w:tc>
          <w:tcPr>
            <w:tcW w:w="1838" w:type="dxa"/>
            <w:shd w:val="clear" w:color="auto" w:fill="00B050"/>
          </w:tcPr>
          <w:p w:rsidR="00343870" w:rsidRPr="00E70DBA" w:rsidRDefault="00343870" w:rsidP="00B06023">
            <w:pPr>
              <w:jc w:val="center"/>
              <w:rPr>
                <w:b/>
              </w:rPr>
            </w:pPr>
            <w:r w:rsidRPr="00E70DBA">
              <w:rPr>
                <w:b/>
              </w:rPr>
              <w:t>C</w:t>
            </w:r>
            <w:r w:rsidRPr="00E70DBA">
              <w:rPr>
                <w:b/>
                <w:lang w:val="en"/>
              </w:rPr>
              <w:t>ompiler FLN</w:t>
            </w:r>
          </w:p>
        </w:tc>
      </w:tr>
    </w:tbl>
    <w:p w:rsidR="00343870" w:rsidRDefault="00343870" w:rsidP="00343870">
      <w:bookmarkStart w:id="0" w:name="_GoBack"/>
      <w:bookmarkEnd w:id="0"/>
    </w:p>
    <w:sectPr w:rsidR="00343870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0C4" w:rsidRDefault="002F70C4" w:rsidP="00343870">
      <w:pPr>
        <w:spacing w:after="0" w:line="240" w:lineRule="auto"/>
      </w:pPr>
      <w:r>
        <w:separator/>
      </w:r>
    </w:p>
  </w:endnote>
  <w:endnote w:type="continuationSeparator" w:id="0">
    <w:p w:rsidR="002F70C4" w:rsidRDefault="002F70C4" w:rsidP="0034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0C4" w:rsidRDefault="002F70C4" w:rsidP="00343870">
      <w:pPr>
        <w:spacing w:after="0" w:line="240" w:lineRule="auto"/>
      </w:pPr>
      <w:r>
        <w:separator/>
      </w:r>
    </w:p>
  </w:footnote>
  <w:footnote w:type="continuationSeparator" w:id="0">
    <w:p w:rsidR="002F70C4" w:rsidRDefault="002F70C4" w:rsidP="00343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931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43870" w:rsidRDefault="0034387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3870" w:rsidRDefault="00343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A4029"/>
    <w:multiLevelType w:val="multilevel"/>
    <w:tmpl w:val="3DB0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61"/>
    <w:rsid w:val="00117847"/>
    <w:rsid w:val="00253B61"/>
    <w:rsid w:val="002F70C4"/>
    <w:rsid w:val="00343870"/>
    <w:rsid w:val="004C35BA"/>
    <w:rsid w:val="009B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153F"/>
  <w15:chartTrackingRefBased/>
  <w15:docId w15:val="{811B9E0C-7A79-4BD1-9DEC-57350C00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551"/>
    <w:rPr>
      <w:color w:val="0000FF"/>
      <w:u w:val="single"/>
    </w:rPr>
  </w:style>
  <w:style w:type="table" w:styleId="TableGrid">
    <w:name w:val="Table Grid"/>
    <w:basedOn w:val="TableNormal"/>
    <w:uiPriority w:val="39"/>
    <w:rsid w:val="00343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38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38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870"/>
  </w:style>
  <w:style w:type="paragraph" w:styleId="Footer">
    <w:name w:val="footer"/>
    <w:basedOn w:val="Normal"/>
    <w:link w:val="FooterChar"/>
    <w:uiPriority w:val="99"/>
    <w:unhideWhenUsed/>
    <w:rsid w:val="003438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870"/>
  </w:style>
  <w:style w:type="table" w:customStyle="1" w:styleId="TableGrid1">
    <w:name w:val="Table Grid1"/>
    <w:basedOn w:val="TableNormal"/>
    <w:next w:val="TableGrid"/>
    <w:uiPriority w:val="39"/>
    <w:rsid w:val="00343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Restored_mosaic_of_John_V_Palaiologos_(head).jpg" TargetMode="External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157_-_John_V_Palaiologos_(Mutinensis_-_color)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4577</Words>
  <Characters>26093</Characters>
  <Application>Microsoft Office Word</Application>
  <DocSecurity>0</DocSecurity>
  <Lines>217</Lines>
  <Paragraphs>61</Paragraphs>
  <ScaleCrop>false</ScaleCrop>
  <Company/>
  <LinksUpToDate>false</LinksUpToDate>
  <CharactersWithSpaces>30609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2024-05-31T04:22:00Z</dcterms:created>
  <dcterms:modified xsi:type="dcterms:W3CDTF">2024-06-17T02:59:00Z</dcterms:modified>
</cp:coreProperties>
</file>